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MON_1482903621"/>
    <w:bookmarkEnd w:id="0"/>
    <w:bookmarkStart w:id="1" w:name="_MON_1427920246"/>
    <w:bookmarkEnd w:id="1"/>
    <w:p w:rsidR="00282A3A" w:rsidRDefault="00C01B03" w:rsidP="00C77C82">
      <w:pPr>
        <w:rPr>
          <w:rFonts w:ascii="Arial" w:hAnsi="Arial" w:cs="Arial"/>
          <w:sz w:val="20"/>
          <w:szCs w:val="20"/>
          <w:lang w:val="en-US"/>
        </w:rPr>
      </w:pPr>
      <w:r>
        <w:object w:dxaOrig="9646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94.2pt" o:ole="" filled="t">
            <v:imagedata r:id="rId6" o:title=""/>
          </v:shape>
          <o:OLEObject Type="Embed" ProgID="Excel.Sheet.12" ShapeID="_x0000_i1025" DrawAspect="Content" ObjectID="_1741066738" r:id="rId7"/>
        </w:object>
      </w:r>
    </w:p>
    <w:p w:rsidR="00282A3A" w:rsidRDefault="00282A3A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0E2ADD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>Обучающая платформа:</w:t>
      </w:r>
      <w:r w:rsidRPr="00713ACE">
        <w:rPr>
          <w:rFonts w:ascii="Arial" w:hAnsi="Arial" w:cs="Arial"/>
          <w:sz w:val="22"/>
          <w:szCs w:val="22"/>
        </w:rPr>
        <w:t xml:space="preserve"> Университет развития.</w:t>
      </w:r>
    </w:p>
    <w:p w:rsidR="000E2ADD" w:rsidRPr="00713ACE" w:rsidRDefault="000E2ADD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713ACE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>Раздел:</w:t>
      </w:r>
      <w:r w:rsidRPr="00713ACE">
        <w:rPr>
          <w:rFonts w:ascii="Arial" w:hAnsi="Arial" w:cs="Arial"/>
          <w:sz w:val="22"/>
          <w:szCs w:val="22"/>
        </w:rPr>
        <w:t xml:space="preserve"> Библиотека статей.</w:t>
      </w:r>
    </w:p>
    <w:p w:rsidR="000E2ADD" w:rsidRDefault="000E2ADD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713ACE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 xml:space="preserve">Наименование статьи: </w:t>
      </w:r>
      <w:r w:rsidRPr="00713ACE">
        <w:rPr>
          <w:rFonts w:ascii="Arial" w:hAnsi="Arial" w:cs="Arial"/>
          <w:sz w:val="22"/>
          <w:szCs w:val="22"/>
        </w:rPr>
        <w:t>Как правильно организовать рабочий процесс или мероприятие?</w:t>
      </w: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0E2ADD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 xml:space="preserve">Категория: </w:t>
      </w:r>
      <w:r w:rsidRPr="00713ACE">
        <w:rPr>
          <w:rFonts w:ascii="Arial" w:hAnsi="Arial" w:cs="Arial"/>
          <w:sz w:val="22"/>
          <w:szCs w:val="22"/>
        </w:rPr>
        <w:t>Бизнес.</w:t>
      </w: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713ACE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>Краткое содержание.</w:t>
      </w: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713ACE" w:rsidRPr="006E19C2" w:rsidRDefault="00C01B03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о том, как эффективно и легко обеспечить успешную организацию любого рабочего процесса.</w:t>
      </w: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>Содержание</w:t>
      </w:r>
      <w:r>
        <w:rPr>
          <w:rFonts w:ascii="Arial" w:hAnsi="Arial" w:cs="Arial"/>
          <w:b/>
          <w:sz w:val="22"/>
          <w:szCs w:val="22"/>
        </w:rPr>
        <w:t xml:space="preserve"> статьи</w:t>
      </w:r>
      <w:r w:rsidRPr="00713ACE">
        <w:rPr>
          <w:rFonts w:ascii="Arial" w:hAnsi="Arial" w:cs="Arial"/>
          <w:b/>
          <w:sz w:val="22"/>
          <w:szCs w:val="22"/>
        </w:rPr>
        <w:t>.</w:t>
      </w: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</w:p>
    <w:p w:rsidR="00FE1602" w:rsidRPr="00241598" w:rsidRDefault="00241598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П</w:t>
      </w:r>
      <w:r w:rsidR="00FE1602"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>онятие «рабочий процесс»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, к сожалению,</w:t>
      </w:r>
      <w:r w:rsidR="00FE1602"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не имеет однозначного определения. Для кого-то это последовательность операций, для кого-то просто выполнение трудовых обязанностей, для кого-то</w:t>
      </w:r>
      <w:r w:rsidR="006E19C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всего лишь</w:t>
      </w:r>
      <w:r w:rsidR="00FE1602"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организация рабочего времени.</w:t>
      </w:r>
    </w:p>
    <w:p w:rsidR="00FE1602" w:rsidRPr="00241598" w:rsidRDefault="00241598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>Поскольку ясность в определении понятия «рабочий процесс» отсутствует, то возникают сложности и в процессе организации, что снижает эффективности работы.</w:t>
      </w:r>
    </w:p>
    <w:p w:rsidR="00241598" w:rsidRPr="00241598" w:rsidRDefault="002746AD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Поэтому</w:t>
      </w:r>
      <w:r w:rsidRPr="002746A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241598"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>важно разобраться, что такое рабочий процесс и как его организовать, чтобы эффективно реализовывать и достигать желаемых результатов.</w:t>
      </w:r>
    </w:p>
    <w:p w:rsidR="00241598" w:rsidRPr="00241598" w:rsidRDefault="00241598" w:rsidP="00241598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41598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Рабочий процесс</w:t>
      </w:r>
      <w:r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> – это понятие, обозначающее организованное взаимодействие сотрудников компании, протекающее по определенным правилам, на основании соответствующих документов, реализуемое для достижения конкретной цели, имеющее последовательно-параллельную форму и состоящее из выполняемых участниками процесса регламентированных работ в соответствии с документально зафиксированными требованиями.</w:t>
      </w:r>
    </w:p>
    <w:p w:rsidR="00241598" w:rsidRPr="00241598" w:rsidRDefault="00241598" w:rsidP="00241598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>Упрощенно, рабочий процесс - это группа работников, регулярно выполняющих определенные технологические операции, на основании с</w:t>
      </w:r>
      <w:r w:rsidR="002746A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ложившегося порядка, правил, </w:t>
      </w:r>
      <w:r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>утвержденных положений и</w:t>
      </w:r>
      <w:r w:rsidR="002746AD">
        <w:rPr>
          <w:rFonts w:ascii="Arial" w:hAnsi="Arial" w:cs="Arial"/>
          <w:color w:val="000000" w:themeColor="text1"/>
          <w:sz w:val="20"/>
          <w:szCs w:val="20"/>
          <w:lang w:eastAsia="ru-RU"/>
        </w:rPr>
        <w:t>ли</w:t>
      </w:r>
      <w:r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инструкций, которая была организована для выполнения этой работы и управляется по принятой системе.</w:t>
      </w:r>
    </w:p>
    <w:p w:rsidR="00241598" w:rsidRDefault="00241598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Исходя из определения, мы понимаем, что рабочий процесс требует организации.</w:t>
      </w:r>
    </w:p>
    <w:p w:rsidR="00F40FA0" w:rsidRDefault="00241598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41598">
        <w:rPr>
          <w:rFonts w:ascii="Arial" w:hAnsi="Arial" w:cs="Arial"/>
          <w:color w:val="000000" w:themeColor="text1"/>
          <w:sz w:val="20"/>
          <w:szCs w:val="20"/>
          <w:lang w:eastAsia="ru-RU"/>
        </w:rPr>
        <w:t>Есть два варианта запуска рабочего процесса – организованный и неорганизованный.</w:t>
      </w:r>
      <w:r w:rsidR="00F40FA0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Ключевое отличие данных вариантов заключается в том, что организованный в большей степени содержит документальную составляющу</w:t>
      </w:r>
      <w:r w:rsidR="002746AD">
        <w:rPr>
          <w:rFonts w:ascii="Arial" w:hAnsi="Arial" w:cs="Arial"/>
          <w:color w:val="000000" w:themeColor="text1"/>
          <w:sz w:val="20"/>
          <w:szCs w:val="20"/>
          <w:lang w:eastAsia="ru-RU"/>
        </w:rPr>
        <w:t>ю, а неорганизованный словесную, когда</w:t>
      </w:r>
      <w:r w:rsidR="00F40FA0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все решения принимаются на уровне многочисленных обсуждений без дополнительной фиксации. Поэтому зачастую последний вариант</w:t>
      </w:r>
      <w:r w:rsidR="002746A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</w:t>
      </w:r>
      <w:r w:rsidR="00F40FA0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приводит к хаотичным действиям и неудовлетворительному результату.</w:t>
      </w:r>
    </w:p>
    <w:p w:rsidR="00F40FA0" w:rsidRDefault="00F40FA0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Организация любого рабочего процесса, даже ранее вам незнакомого должна инициир</w:t>
      </w:r>
      <w:r w:rsidR="002746AD">
        <w:rPr>
          <w:rFonts w:ascii="Arial" w:hAnsi="Arial" w:cs="Arial"/>
          <w:color w:val="000000" w:themeColor="text1"/>
          <w:sz w:val="20"/>
          <w:szCs w:val="20"/>
          <w:lang w:eastAsia="ru-RU"/>
        </w:rPr>
        <w:t>оваться организованным путём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. Как это сделать правильно?</w:t>
      </w:r>
    </w:p>
    <w:p w:rsidR="00F40FA0" w:rsidRDefault="00F40FA0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F40FA0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 xml:space="preserve">Шаг 1. 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Запуск процесса и создание </w:t>
      </w:r>
      <w:r w:rsidR="00B2179F">
        <w:rPr>
          <w:rFonts w:ascii="Arial" w:hAnsi="Arial" w:cs="Arial"/>
          <w:color w:val="000000" w:themeColor="text1"/>
          <w:sz w:val="20"/>
          <w:szCs w:val="20"/>
          <w:lang w:eastAsia="ru-RU"/>
        </w:rPr>
        <w:t>электронной папки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F40FA0" w:rsidRDefault="00B2179F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Создайте</w:t>
      </w:r>
      <w:r w:rsidR="00F40FA0" w:rsidRPr="00F40FA0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F40FA0">
        <w:rPr>
          <w:rFonts w:ascii="Arial" w:hAnsi="Arial" w:cs="Arial"/>
          <w:color w:val="000000" w:themeColor="text1"/>
          <w:sz w:val="20"/>
          <w:szCs w:val="20"/>
          <w:lang w:eastAsia="ru-RU"/>
        </w:rPr>
        <w:t>электронную папку на рабочем сервере или в облачной системе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с понятным и конкретным названием процесса, обеспечьте для всех участников процесса доступ к данной папке.</w:t>
      </w:r>
    </w:p>
    <w:p w:rsidR="00B2179F" w:rsidRDefault="00B2179F" w:rsidP="00B2179F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>Шаг 2</w:t>
      </w:r>
      <w:r w:rsidRPr="00F40FA0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Запуск процесса и создание бумажной папки.</w:t>
      </w:r>
    </w:p>
    <w:p w:rsidR="00B2179F" w:rsidRPr="00C01B03" w:rsidRDefault="00B2179F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Подготовьте</w:t>
      </w:r>
      <w:r w:rsidRPr="00B217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бумажную/пластиковую папку с правильно оформленным титульным листом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с указанием конкретного наименования процесса и ответственного специалиста. Это необходимо для повышения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надежности хранения данных, развития личностных качеств (аккуратность, внимательность, ум), а гла</w:t>
      </w:r>
      <w:r w:rsid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вное для  </w:t>
      </w:r>
      <w:r w:rsidR="00C01B03"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повышения значимости, ответственности и</w:t>
      </w:r>
      <w:r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необходимости выполнения. </w:t>
      </w:r>
    </w:p>
    <w:p w:rsidR="00B2179F" w:rsidRPr="00C01B03" w:rsidRDefault="00B2179F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  <w:r w:rsidRPr="00C01B0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Шаг 3. </w:t>
      </w:r>
      <w:r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Создание стартовых документов.</w:t>
      </w:r>
    </w:p>
    <w:p w:rsidR="00FE1602" w:rsidRPr="00C01B03" w:rsidRDefault="00B2179F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Создайте и разместите в электронную и бумажную папки самые первые документы процесса. </w:t>
      </w:r>
      <w:r w:rsidR="006E19C2"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Перечень мероприятий (что нужно сделать, текстовый документ), </w:t>
      </w:r>
      <w:r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Список участников процесса (табличный документ), Список документов процесса (та</w:t>
      </w:r>
      <w:r w:rsidR="002746A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бличный документ) и при необходимости </w:t>
      </w:r>
      <w:r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План реализации процесса (табличный документ, но это для сложных процессов).</w:t>
      </w:r>
    </w:p>
    <w:p w:rsidR="006E19C2" w:rsidRPr="00C01B03" w:rsidRDefault="006E19C2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Создавая Перечень мероприятий, зафиксируйте </w:t>
      </w:r>
      <w:r w:rsidRPr="00713ACE">
        <w:rPr>
          <w:rFonts w:ascii="Arial" w:hAnsi="Arial" w:cs="Arial"/>
          <w:color w:val="000000" w:themeColor="text1"/>
          <w:sz w:val="20"/>
          <w:szCs w:val="20"/>
          <w:lang w:eastAsia="ru-RU"/>
        </w:rPr>
        <w:t>в нем для начала исходн</w:t>
      </w:r>
      <w:r w:rsidR="00B472B0">
        <w:rPr>
          <w:rFonts w:ascii="Arial" w:hAnsi="Arial" w:cs="Arial"/>
          <w:color w:val="000000" w:themeColor="text1"/>
          <w:sz w:val="20"/>
          <w:szCs w:val="20"/>
          <w:lang w:eastAsia="ru-RU"/>
        </w:rPr>
        <w:t>ые моменты: наименование процесса</w:t>
      </w:r>
      <w:r w:rsidRPr="00713ACE">
        <w:rPr>
          <w:rFonts w:ascii="Arial" w:hAnsi="Arial" w:cs="Arial"/>
          <w:color w:val="000000" w:themeColor="text1"/>
          <w:sz w:val="20"/>
          <w:szCs w:val="20"/>
          <w:lang w:eastAsia="ru-RU"/>
        </w:rPr>
        <w:t>, цель,​ ответственных</w:t>
      </w:r>
      <w:r w:rsidRPr="00C01B03">
        <w:rPr>
          <w:rFonts w:ascii="Arial" w:hAnsi="Arial" w:cs="Arial"/>
          <w:color w:val="000000" w:themeColor="text1"/>
          <w:sz w:val="20"/>
          <w:szCs w:val="20"/>
          <w:lang w:eastAsia="ru-RU"/>
        </w:rPr>
        <w:t>. Затем переходите к формулировке пунктов – конкретных действий. Данный документ позволит вам продумать наперед все вопросы, связанные с организацией процесса. Даже сложные вопросы найдут свое решение.</w:t>
      </w:r>
    </w:p>
    <w:p w:rsidR="006E19C2" w:rsidRPr="00C01B03" w:rsidRDefault="006E19C2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Реализация этого простого алгоритма приведет к тому, что процесс будет реализован продуманно, качественно, своевременно и с достижением необходимого результата.</w:t>
      </w:r>
    </w:p>
    <w:p w:rsidR="006E19C2" w:rsidRPr="00C01B03" w:rsidRDefault="006E19C2" w:rsidP="00713ACE">
      <w:pPr>
        <w:shd w:val="clear" w:color="auto" w:fill="FFFFFF"/>
        <w:suppressAutoHyphens w:val="0"/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Если вас заинтересовала данная тема, и вы хотите подробно изучить, как правильно организовывать и реализовывать свои рабочие процессы, то вам необходимо пройти обучение на курсе </w:t>
      </w:r>
      <w:r w:rsidRPr="00C01B03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Руководство рабочими процессами</w:t>
      </w:r>
      <w:r w:rsidRPr="00C01B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В процессе обучения вы сможете эффективно организовать рабочий процесс и обеспечить достижение поставленных целей.</w:t>
      </w:r>
    </w:p>
    <w:p w:rsidR="000C61BB" w:rsidRPr="00282A3A" w:rsidRDefault="000C61BB">
      <w:pPr>
        <w:rPr>
          <w:rFonts w:ascii="Arial" w:hAnsi="Arial" w:cs="Arial"/>
          <w:sz w:val="20"/>
          <w:szCs w:val="20"/>
        </w:rPr>
      </w:pPr>
    </w:p>
    <w:bookmarkStart w:id="2" w:name="_MON_1482903679"/>
    <w:bookmarkEnd w:id="2"/>
    <w:p w:rsidR="000C61BB" w:rsidRDefault="00C01B03" w:rsidP="00E2038D">
      <w:pPr>
        <w:tabs>
          <w:tab w:val="left" w:pos="10206"/>
        </w:tabs>
      </w:pPr>
      <w:r>
        <w:object w:dxaOrig="10323" w:dyaOrig="1345">
          <v:shape id="_x0000_i1026" type="#_x0000_t75" style="width:525pt;height:67.2pt" o:ole="" filled="t">
            <v:imagedata r:id="rId8" o:title=""/>
          </v:shape>
          <o:OLEObject Type="Embed" ProgID="Excel.Sheet.12" ShapeID="_x0000_i1026" DrawAspect="Content" ObjectID="_1741066739" r:id="rId9"/>
        </w:object>
      </w:r>
    </w:p>
    <w:sectPr w:rsidR="000C61BB" w:rsidSect="00EE3E7E">
      <w:footnotePr>
        <w:pos w:val="beneathText"/>
      </w:footnotePr>
      <w:pgSz w:w="11905" w:h="16837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D8"/>
    <w:multiLevelType w:val="hybridMultilevel"/>
    <w:tmpl w:val="B1E63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B903664">
      <w:start w:val="1"/>
      <w:numFmt w:val="bullet"/>
      <w:lvlText w:val="‒"/>
      <w:lvlJc w:val="left"/>
      <w:pPr>
        <w:ind w:left="1800" w:hanging="18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C4197"/>
    <w:multiLevelType w:val="hybridMultilevel"/>
    <w:tmpl w:val="7E1098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B90366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2678F6"/>
    <w:multiLevelType w:val="hybridMultilevel"/>
    <w:tmpl w:val="9650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0A45"/>
    <w:multiLevelType w:val="hybridMultilevel"/>
    <w:tmpl w:val="50A4F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140B7"/>
    <w:multiLevelType w:val="hybridMultilevel"/>
    <w:tmpl w:val="FFAE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713ACE"/>
    <w:rsid w:val="00007D12"/>
    <w:rsid w:val="00025558"/>
    <w:rsid w:val="00044A06"/>
    <w:rsid w:val="000B7426"/>
    <w:rsid w:val="000C61BB"/>
    <w:rsid w:val="000D45C0"/>
    <w:rsid w:val="000D6A57"/>
    <w:rsid w:val="000E2ADD"/>
    <w:rsid w:val="00107360"/>
    <w:rsid w:val="001118DF"/>
    <w:rsid w:val="00142FF4"/>
    <w:rsid w:val="001802F8"/>
    <w:rsid w:val="00187CDF"/>
    <w:rsid w:val="001E2726"/>
    <w:rsid w:val="00206482"/>
    <w:rsid w:val="00241598"/>
    <w:rsid w:val="002746AD"/>
    <w:rsid w:val="00282A3A"/>
    <w:rsid w:val="002F5D60"/>
    <w:rsid w:val="00315F06"/>
    <w:rsid w:val="003B7D04"/>
    <w:rsid w:val="003C400D"/>
    <w:rsid w:val="003F6B70"/>
    <w:rsid w:val="00404288"/>
    <w:rsid w:val="00412A42"/>
    <w:rsid w:val="00437B90"/>
    <w:rsid w:val="00467294"/>
    <w:rsid w:val="00470003"/>
    <w:rsid w:val="0048242B"/>
    <w:rsid w:val="00495130"/>
    <w:rsid w:val="004C1828"/>
    <w:rsid w:val="004E3295"/>
    <w:rsid w:val="00520811"/>
    <w:rsid w:val="005A496D"/>
    <w:rsid w:val="005B3F5C"/>
    <w:rsid w:val="00614020"/>
    <w:rsid w:val="00641364"/>
    <w:rsid w:val="006561D7"/>
    <w:rsid w:val="006A6412"/>
    <w:rsid w:val="006E19C2"/>
    <w:rsid w:val="00713ACE"/>
    <w:rsid w:val="00716FFD"/>
    <w:rsid w:val="00787723"/>
    <w:rsid w:val="00794826"/>
    <w:rsid w:val="007A23FA"/>
    <w:rsid w:val="007C43A7"/>
    <w:rsid w:val="00806803"/>
    <w:rsid w:val="00827841"/>
    <w:rsid w:val="008348D7"/>
    <w:rsid w:val="0084560E"/>
    <w:rsid w:val="008517DB"/>
    <w:rsid w:val="00862221"/>
    <w:rsid w:val="00891018"/>
    <w:rsid w:val="008A5185"/>
    <w:rsid w:val="008E3906"/>
    <w:rsid w:val="008F4AB2"/>
    <w:rsid w:val="00904915"/>
    <w:rsid w:val="009267AD"/>
    <w:rsid w:val="0098488B"/>
    <w:rsid w:val="00987C8E"/>
    <w:rsid w:val="009A0697"/>
    <w:rsid w:val="00A23994"/>
    <w:rsid w:val="00A37A2F"/>
    <w:rsid w:val="00A9539C"/>
    <w:rsid w:val="00AA6D25"/>
    <w:rsid w:val="00AE3975"/>
    <w:rsid w:val="00B2179F"/>
    <w:rsid w:val="00B472B0"/>
    <w:rsid w:val="00B95205"/>
    <w:rsid w:val="00B97F14"/>
    <w:rsid w:val="00BF264F"/>
    <w:rsid w:val="00C01B03"/>
    <w:rsid w:val="00C14727"/>
    <w:rsid w:val="00C64F02"/>
    <w:rsid w:val="00C77C82"/>
    <w:rsid w:val="00C9298A"/>
    <w:rsid w:val="00CA4CA5"/>
    <w:rsid w:val="00CD7ED5"/>
    <w:rsid w:val="00D00E2A"/>
    <w:rsid w:val="00D13A79"/>
    <w:rsid w:val="00D21FB0"/>
    <w:rsid w:val="00D34694"/>
    <w:rsid w:val="00D5205C"/>
    <w:rsid w:val="00D924F1"/>
    <w:rsid w:val="00DA66BF"/>
    <w:rsid w:val="00DC5A7C"/>
    <w:rsid w:val="00DE1060"/>
    <w:rsid w:val="00DE52C7"/>
    <w:rsid w:val="00E10A09"/>
    <w:rsid w:val="00E12A6B"/>
    <w:rsid w:val="00E2038D"/>
    <w:rsid w:val="00E37CC9"/>
    <w:rsid w:val="00E63966"/>
    <w:rsid w:val="00E73A4C"/>
    <w:rsid w:val="00E746B8"/>
    <w:rsid w:val="00E83632"/>
    <w:rsid w:val="00EB2FD7"/>
    <w:rsid w:val="00ED6296"/>
    <w:rsid w:val="00EE3E7E"/>
    <w:rsid w:val="00F34D0C"/>
    <w:rsid w:val="00F40FA0"/>
    <w:rsid w:val="00F44254"/>
    <w:rsid w:val="00F47313"/>
    <w:rsid w:val="00F507F9"/>
    <w:rsid w:val="00F64BAC"/>
    <w:rsid w:val="00F8068D"/>
    <w:rsid w:val="00FC2611"/>
    <w:rsid w:val="00FD2627"/>
    <w:rsid w:val="00FE1602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" fillcolor="white" stroke="f">
      <v:fill color="white" color2="black"/>
      <v:stroke on="f"/>
      <v:textbox inset="0,0,0,0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5D81"/>
  </w:style>
  <w:style w:type="character" w:customStyle="1" w:styleId="1">
    <w:name w:val="Основной шрифт абзаца1"/>
    <w:rsid w:val="00FE5D81"/>
  </w:style>
  <w:style w:type="character" w:customStyle="1" w:styleId="a3">
    <w:name w:val="Текст выноски Знак"/>
    <w:basedOn w:val="1"/>
    <w:rsid w:val="00FE5D8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E5D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FE5D81"/>
    <w:pPr>
      <w:spacing w:after="120"/>
    </w:pPr>
  </w:style>
  <w:style w:type="paragraph" w:styleId="a6">
    <w:name w:val="List"/>
    <w:basedOn w:val="a5"/>
    <w:semiHidden/>
    <w:rsid w:val="00FE5D81"/>
    <w:rPr>
      <w:rFonts w:ascii="Arial" w:hAnsi="Arial" w:cs="Tahoma"/>
    </w:rPr>
  </w:style>
  <w:style w:type="paragraph" w:customStyle="1" w:styleId="10">
    <w:name w:val="Название1"/>
    <w:basedOn w:val="a"/>
    <w:rsid w:val="00FE5D8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5D81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FE5D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77C82"/>
    <w:pPr>
      <w:suppressAutoHyphens w:val="0"/>
      <w:spacing w:before="100" w:beforeAutospacing="1" w:after="119"/>
    </w:pPr>
    <w:rPr>
      <w:lang w:eastAsia="ru-RU"/>
    </w:rPr>
  </w:style>
  <w:style w:type="table" w:styleId="a9">
    <w:name w:val="Table Grid"/>
    <w:basedOn w:val="a1"/>
    <w:uiPriority w:val="59"/>
    <w:rsid w:val="00C77C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0811"/>
  </w:style>
  <w:style w:type="character" w:styleId="aa">
    <w:name w:val="Strong"/>
    <w:basedOn w:val="a0"/>
    <w:uiPriority w:val="22"/>
    <w:qFormat/>
    <w:rsid w:val="00241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E87B-8418-47EE-9427-4A82982F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of flowers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2009-01-11T11:01:00Z</cp:lastPrinted>
  <dcterms:created xsi:type="dcterms:W3CDTF">2023-03-23T05:53:00Z</dcterms:created>
  <dcterms:modified xsi:type="dcterms:W3CDTF">2023-03-23T05:53:00Z</dcterms:modified>
</cp:coreProperties>
</file>